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360" w:rsidRDefault="008E0360" w:rsidP="008E0360">
      <w:pPr>
        <w:pStyle w:val="NoSpacing"/>
      </w:pPr>
      <w:r>
        <w:rPr>
          <w:u w:val="single"/>
        </w:rPr>
        <w:t>Christopher ELYOT</w:t>
      </w:r>
      <w:r>
        <w:t xml:space="preserve">     (fl.1495)</w:t>
      </w:r>
    </w:p>
    <w:p w:rsidR="008E0360" w:rsidRDefault="008E0360" w:rsidP="008E0360">
      <w:pPr>
        <w:pStyle w:val="NoSpacing"/>
      </w:pPr>
      <w:r>
        <w:t>of London.  Goldsmith.</w:t>
      </w:r>
    </w:p>
    <w:p w:rsidR="008E0360" w:rsidRDefault="008E0360" w:rsidP="008E0360">
      <w:pPr>
        <w:pStyle w:val="NoSpacing"/>
      </w:pPr>
    </w:p>
    <w:p w:rsidR="008E0360" w:rsidRDefault="008E0360" w:rsidP="008E0360">
      <w:pPr>
        <w:pStyle w:val="NoSpacing"/>
      </w:pPr>
    </w:p>
    <w:p w:rsidR="0004460F" w:rsidRDefault="0004460F" w:rsidP="0004460F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19 Mar.1495</w:t>
      </w:r>
      <w:r>
        <w:tab/>
        <w:t>He, George Bradbury(q.v.), Thomas Bradbury(q.v.) and Richard</w:t>
      </w:r>
    </w:p>
    <w:p w:rsidR="0004460F" w:rsidRDefault="0004460F" w:rsidP="0004460F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</w:r>
      <w:proofErr w:type="spellStart"/>
      <w:r>
        <w:t>Thornell</w:t>
      </w:r>
      <w:proofErr w:type="spellEnd"/>
      <w:r>
        <w:t>(q.v.) entered into a bond for the payment into the Chamber of</w:t>
      </w:r>
    </w:p>
    <w:p w:rsidR="0004460F" w:rsidRDefault="0004460F" w:rsidP="0004460F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  <w:t xml:space="preserve">£362 14s 5d by Thomas to the use of the children of the late Thomas </w:t>
      </w:r>
    </w:p>
    <w:p w:rsidR="0004460F" w:rsidRDefault="0004460F" w:rsidP="0004460F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</w:r>
      <w:proofErr w:type="spellStart"/>
      <w:r>
        <w:t>Bodley</w:t>
      </w:r>
      <w:proofErr w:type="spellEnd"/>
      <w:r>
        <w:t>, tailor(q.v.).</w:t>
      </w:r>
    </w:p>
    <w:p w:rsidR="0004460F" w:rsidRDefault="0004460F" w:rsidP="0004460F">
      <w:pPr>
        <w:pStyle w:val="NoSpacing"/>
      </w:pPr>
      <w:r>
        <w:tab/>
      </w:r>
      <w:r>
        <w:tab/>
        <w:t>(</w:t>
      </w:r>
      <w:r>
        <w:rPr>
          <w:u w:val="single"/>
        </w:rPr>
        <w:t>www.british-history.ac.uk/report.asp?compid =33667)</w:t>
      </w:r>
    </w:p>
    <w:p w:rsidR="008E0360" w:rsidRDefault="008E0360" w:rsidP="008E0360">
      <w:pPr>
        <w:pStyle w:val="NoSpacing"/>
      </w:pPr>
      <w:r>
        <w:t>21 Sep.1495</w:t>
      </w:r>
      <w:r>
        <w:tab/>
        <w:t>He and Simon Harrys(q.v.) were elected Wardens of London Bridge.</w:t>
      </w:r>
    </w:p>
    <w:p w:rsidR="008E0360" w:rsidRDefault="008E0360" w:rsidP="008E0360">
      <w:pPr>
        <w:pStyle w:val="NoSpacing"/>
      </w:pPr>
      <w:r>
        <w:tab/>
      </w:r>
      <w:r>
        <w:tab/>
        <w:t>(</w:t>
      </w:r>
      <w:hyperlink r:id="rId6" w:history="1">
        <w:r w:rsidRPr="0099318D">
          <w:rPr>
            <w:rStyle w:val="Hyperlink"/>
          </w:rPr>
          <w:t>www.british-history.ac.uk/report.asp?compid=33667</w:t>
        </w:r>
      </w:hyperlink>
      <w:r>
        <w:t>)</w:t>
      </w:r>
    </w:p>
    <w:p w:rsidR="008E0360" w:rsidRDefault="008E0360" w:rsidP="008E0360">
      <w:pPr>
        <w:pStyle w:val="NoSpacing"/>
      </w:pPr>
    </w:p>
    <w:p w:rsidR="008E0360" w:rsidRDefault="008E0360" w:rsidP="008E0360">
      <w:pPr>
        <w:pStyle w:val="NoSpacing"/>
      </w:pPr>
    </w:p>
    <w:p w:rsidR="00BA4020" w:rsidRDefault="008E0360" w:rsidP="008E0360">
      <w:pPr>
        <w:pStyle w:val="NoSpacing"/>
      </w:pPr>
      <w:r>
        <w:t>9 March 2013</w:t>
      </w:r>
    </w:p>
    <w:p w:rsidR="0004460F" w:rsidRPr="008E0360" w:rsidRDefault="0004460F" w:rsidP="008E0360">
      <w:pPr>
        <w:pStyle w:val="NoSpacing"/>
      </w:pPr>
      <w:r>
        <w:t>19 October 2015</w:t>
      </w:r>
      <w:bookmarkStart w:id="0" w:name="_GoBack"/>
      <w:bookmarkEnd w:id="0"/>
    </w:p>
    <w:sectPr w:rsidR="0004460F" w:rsidRPr="008E03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360" w:rsidRDefault="008E0360" w:rsidP="00552EBA">
      <w:r>
        <w:separator/>
      </w:r>
    </w:p>
  </w:endnote>
  <w:endnote w:type="continuationSeparator" w:id="0">
    <w:p w:rsidR="008E0360" w:rsidRDefault="008E036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4460F">
      <w:rPr>
        <w:noProof/>
      </w:rPr>
      <w:t>19 October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360" w:rsidRDefault="008E0360" w:rsidP="00552EBA">
      <w:r>
        <w:separator/>
      </w:r>
    </w:p>
  </w:footnote>
  <w:footnote w:type="continuationSeparator" w:id="0">
    <w:p w:rsidR="008E0360" w:rsidRDefault="008E036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4460F"/>
    <w:rsid w:val="00115448"/>
    <w:rsid w:val="00175804"/>
    <w:rsid w:val="00186E49"/>
    <w:rsid w:val="002E357B"/>
    <w:rsid w:val="00552EBA"/>
    <w:rsid w:val="008E036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83C30"/>
  <w15:docId w15:val="{4B59D4AE-0BF3-46D5-9774-EEACF499F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?compid=3366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2013-03-09T20:56:00Z</dcterms:created>
  <dcterms:modified xsi:type="dcterms:W3CDTF">2015-10-19T07:37:00Z</dcterms:modified>
</cp:coreProperties>
</file>